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66490" w:rsidRPr="00D36EC8" w14:paraId="338481C0" w14:textId="77777777" w:rsidTr="000E61E8">
        <w:trPr>
          <w:trHeight w:val="11633"/>
          <w:jc w:val="center"/>
        </w:trPr>
        <w:tc>
          <w:tcPr>
            <w:tcW w:w="10343" w:type="dxa"/>
            <w:shd w:val="clear" w:color="auto" w:fill="auto"/>
          </w:tcPr>
          <w:tbl>
            <w:tblPr>
              <w:tblW w:w="10013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3"/>
            </w:tblGrid>
            <w:tr w:rsidR="00C90B8F" w:rsidRPr="00D36EC8" w14:paraId="444766D0" w14:textId="77777777" w:rsidTr="00D54A7E">
              <w:trPr>
                <w:trHeight w:val="1482"/>
              </w:trPr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E2B09" w14:textId="77777777" w:rsidR="00C90B8F" w:rsidRPr="004740F6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bookmarkStart w:id="0" w:name="_GoBack" w:colFirst="1" w:colLast="1"/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CONSTITUCIÓN DEL COMITÉ DE CONTRALORÍA</w:t>
                  </w:r>
                </w:p>
                <w:p w14:paraId="00A739F3" w14:textId="359D453B" w:rsidR="000E61E8" w:rsidRPr="004740F6" w:rsidRDefault="00C90B8F" w:rsidP="004740F6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SOCIAL (ANEXO 2)</w:t>
                  </w:r>
                </w:p>
                <w:p w14:paraId="5EA9B134" w14:textId="18E1453F" w:rsidR="00C90B8F" w:rsidRPr="00974A36" w:rsidRDefault="00C90B8F" w:rsidP="00974A36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974A3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Programa </w:t>
                  </w:r>
                  <w:bookmarkStart w:id="1" w:name="_Hlk47561468"/>
                  <w:r w:rsidR="00974A36" w:rsidRPr="00974A3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para la Atención Educativa </w:t>
                  </w:r>
                </w:p>
                <w:p w14:paraId="66CED171" w14:textId="70ED4D6D" w:rsidR="00974A36" w:rsidRPr="004740F6" w:rsidRDefault="00974A36" w:rsidP="00974A36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974A36">
                    <w:rPr>
                      <w:rFonts w:ascii="Montserrat" w:eastAsia="Calibri" w:hAnsi="Montserrat" w:cstheme="minorHAnsi"/>
                      <w:b/>
                      <w:kern w:val="0"/>
                      <w:sz w:val="18"/>
                      <w:szCs w:val="18"/>
                      <w:lang w:val="es-MX"/>
                    </w:rPr>
                    <w:t>De la Población Escolar Migrante</w:t>
                  </w:r>
                </w:p>
                <w:bookmarkEnd w:id="1"/>
                <w:p w14:paraId="023848A4" w14:textId="2F00121A" w:rsidR="00C90B8F" w:rsidRPr="00D36EC8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56AEC233" w14:textId="6C0DAF49" w:rsidR="000E61E8" w:rsidRDefault="00751BB7" w:rsidP="004740F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ESTADO:</w:t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0E61E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MUNICIPIO:</w:t>
            </w:r>
          </w:p>
          <w:p w14:paraId="71170721" w14:textId="77777777" w:rsidR="000E61E8" w:rsidRPr="000E61E8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6"/>
                <w:szCs w:val="6"/>
                <w:lang w:val="es-MX"/>
              </w:rPr>
            </w:pPr>
          </w:p>
          <w:p w14:paraId="02400BFD" w14:textId="7A52D417" w:rsidR="00066490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LOCALIDAD:</w:t>
            </w:r>
          </w:p>
          <w:p w14:paraId="1E2399CB" w14:textId="77777777" w:rsidR="000E61E8" w:rsidRPr="000E61E8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6"/>
                <w:szCs w:val="6"/>
                <w:lang w:val="es-MX"/>
              </w:rPr>
            </w:pPr>
          </w:p>
          <w:p w14:paraId="6E18ABE5" w14:textId="477E130C"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ind w:firstLine="22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El </w:t>
            </w:r>
            <w:r w:rsidR="00C26491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responsable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estatal de Contraloría Social deberá llenar los datos generales del Comité, los datos de apoyo del 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Programa, funciones,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compromisos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 instrumentos a utilizar para el desarrollo de las funciones 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del Comité, las/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l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os integrantes del Comité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la información que les solicita esta acta y firmarla, gracias</w:t>
            </w: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.</w:t>
            </w:r>
          </w:p>
          <w:p w14:paraId="438758DE" w14:textId="16B54C35"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  <w:r w:rsidR="0084278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(EJERCICIO FISCAL 20</w:t>
            </w:r>
            <w:r w:rsidR="00C2649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20</w:t>
            </w:r>
            <w:r w:rsidR="00751BB7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)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066490" w:rsidRPr="00D36EC8" w14:paraId="09B6F257" w14:textId="77777777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6923FA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5F3CD" w14:textId="234EB143" w:rsidR="00066490" w:rsidRPr="00D36EC8" w:rsidRDefault="00ED586F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constitución:</w:t>
                  </w:r>
                </w:p>
              </w:tc>
            </w:tr>
            <w:tr w:rsidR="00066490" w:rsidRPr="00D36EC8" w14:paraId="794D07C6" w14:textId="77777777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7BB89D" w14:textId="3E8EF6BD" w:rsidR="00066490" w:rsidRPr="00D36EC8" w:rsidRDefault="009211CC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66440B" w14:textId="77777777" w:rsidR="00066490" w:rsidRPr="00D36EC8" w:rsidRDefault="00066490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14:paraId="1B303676" w14:textId="77777777" w:rsidR="00066490" w:rsidRPr="004740F6" w:rsidRDefault="00066490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10"/>
                <w:szCs w:val="10"/>
                <w:lang w:val="es-MX"/>
              </w:rPr>
            </w:pPr>
          </w:p>
          <w:tbl>
            <w:tblPr>
              <w:tblW w:w="99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9"/>
              <w:gridCol w:w="3807"/>
              <w:gridCol w:w="1177"/>
              <w:gridCol w:w="1125"/>
              <w:gridCol w:w="709"/>
            </w:tblGrid>
            <w:tr w:rsidR="004242A3" w:rsidRPr="00D36EC8" w14:paraId="0E414C11" w14:textId="77777777" w:rsidTr="004242A3">
              <w:trPr>
                <w:trHeight w:val="522"/>
              </w:trPr>
              <w:tc>
                <w:tcPr>
                  <w:tcW w:w="3143" w:type="dxa"/>
                  <w:shd w:val="clear" w:color="auto" w:fill="auto"/>
                  <w:vAlign w:val="center"/>
                </w:tcPr>
                <w:p w14:paraId="04B31086" w14:textId="77777777" w:rsidR="004242A3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 DE LAS/OS INTEGRANTES DEL</w:t>
                  </w:r>
                </w:p>
                <w:p w14:paraId="23A60657" w14:textId="648DA9E9" w:rsidR="004242A3" w:rsidRPr="004B5083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COMITÉ DE CONTRALORÍA SOCIAL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34DF74C" w14:textId="7FE9A56E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140" w:type="dxa"/>
                  <w:vAlign w:val="center"/>
                </w:tcPr>
                <w:p w14:paraId="7489923E" w14:textId="485B103F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TELÉFONO</w:t>
                  </w:r>
                </w:p>
              </w:tc>
              <w:tc>
                <w:tcPr>
                  <w:tcW w:w="1128" w:type="dxa"/>
                  <w:vAlign w:val="center"/>
                </w:tcPr>
                <w:p w14:paraId="5114E138" w14:textId="51A6514B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709" w:type="dxa"/>
                  <w:vAlign w:val="center"/>
                </w:tcPr>
                <w:p w14:paraId="29110D8B" w14:textId="77777777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4242A3" w:rsidRPr="00D36EC8" w14:paraId="271F0F92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7A0FCEFC" w14:textId="62A7ABE9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B849D32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40B7AD8F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398F668C" w14:textId="5CBC5938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4D5DEB77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1BF3B790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6DA5179F" w14:textId="67D1AE11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18828D1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0983694B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0F92D616" w14:textId="618A1639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0F2BBCB9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4E223B12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6FD5C52F" w14:textId="6192758E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6FA8CEA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54F382F4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04FCDC21" w14:textId="116B1AE5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73959FD9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3F43B943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12410978" w14:textId="11D01E5B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414F198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4D49CE34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12854C7B" w14:textId="1CF3BA96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1ED3D29E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716FD46A" w14:textId="77777777" w:rsidTr="004242A3">
              <w:trPr>
                <w:trHeight w:val="235"/>
              </w:trPr>
              <w:tc>
                <w:tcPr>
                  <w:tcW w:w="3143" w:type="dxa"/>
                  <w:shd w:val="clear" w:color="auto" w:fill="auto"/>
                </w:tcPr>
                <w:p w14:paraId="24270C38" w14:textId="60ED2679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90C81C3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61C0F5D1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3FDAB8E8" w14:textId="23788632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44F4766C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6A34D5C6" w14:textId="2A66D4B4" w:rsidR="00066490" w:rsidRPr="004740F6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0"/>
                <w:szCs w:val="10"/>
                <w:lang w:val="es-MX"/>
              </w:rPr>
            </w:pP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454"/>
              <w:gridCol w:w="4454"/>
            </w:tblGrid>
            <w:tr w:rsidR="00066490" w:rsidRPr="00D36EC8" w14:paraId="725D8938" w14:textId="77777777" w:rsidTr="00222464">
              <w:trPr>
                <w:trHeight w:val="235"/>
              </w:trPr>
              <w:tc>
                <w:tcPr>
                  <w:tcW w:w="4454" w:type="dxa"/>
                  <w:shd w:val="clear" w:color="auto" w:fill="auto"/>
                </w:tcPr>
                <w:p w14:paraId="07FA0318" w14:textId="77777777" w:rsidR="00066490" w:rsidRPr="00D36EC8" w:rsidRDefault="00066490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BBC196D" wp14:editId="7A285691">
                            <wp:simplePos x="0" y="0"/>
                            <wp:positionH relativeFrom="column">
                              <wp:posOffset>910590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52450" cy="207010"/>
                            <wp:effectExtent l="0" t="0" r="19050" b="21590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0F762F8" id="Rectángulo 5" o:spid="_x0000_s1026" style="position:absolute;margin-left:71.7pt;margin-top:1.5pt;width:43.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Mujeres: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D55745B" w14:textId="77777777" w:rsidR="00066490" w:rsidRPr="00D36EC8" w:rsidRDefault="00066490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8DEF22" wp14:editId="781BF24B">
                            <wp:simplePos x="0" y="0"/>
                            <wp:positionH relativeFrom="column">
                              <wp:posOffset>979170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552450" cy="207010"/>
                            <wp:effectExtent l="0" t="0" r="19050" b="215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1E47320" id="Rectángulo 7" o:spid="_x0000_s1026" style="position:absolute;margin-left:77.1pt;margin-top:1.3pt;width:43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Hombres:</w:t>
                  </w:r>
                </w:p>
              </w:tc>
            </w:tr>
          </w:tbl>
          <w:p w14:paraId="09661219" w14:textId="77777777" w:rsidR="00066490" w:rsidRPr="004740F6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0"/>
                <w:szCs w:val="10"/>
                <w:lang w:val="es-MX"/>
              </w:rPr>
            </w:pPr>
          </w:p>
          <w:p w14:paraId="2BD0FA29" w14:textId="4154E9CE" w:rsidR="00066490" w:rsidRPr="00D36EC8" w:rsidRDefault="00342795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DATOS DE LOS APOYOS 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D36EC8" w:rsidRPr="00D36EC8" w14:paraId="52B86C76" w14:textId="77777777" w:rsidTr="00456E7B">
              <w:trPr>
                <w:trHeight w:val="439"/>
              </w:trPr>
              <w:tc>
                <w:tcPr>
                  <w:tcW w:w="9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51CA2" w14:textId="186E3A95" w:rsidR="00D36EC8" w:rsidRPr="00D36EC8" w:rsidRDefault="00D36EC8" w:rsidP="00D36EC8">
                  <w:pPr>
                    <w:widowControl/>
                    <w:suppressAutoHyphens w:val="0"/>
                    <w:ind w:firstLine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y descripción del tipo de apoyo que se</w:t>
                  </w: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</w: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recibe:</w:t>
                  </w:r>
                </w:p>
              </w:tc>
            </w:tr>
            <w:tr w:rsidR="00066490" w:rsidRPr="00D36EC8" w14:paraId="50AAD6A8" w14:textId="77777777" w:rsidTr="00222464">
              <w:trPr>
                <w:trHeight w:val="44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25BD24" w14:textId="2E6A22D1" w:rsidR="00066490" w:rsidRPr="00D36EC8" w:rsidRDefault="001A6911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Ubicación o Dirección del CCS: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D5D27D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14:paraId="67F8D907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670DF205" w14:textId="77777777" w:rsidTr="003C72FF">
              <w:trPr>
                <w:trHeight w:val="346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F9C133" w14:textId="44F8F430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Municipio: 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759705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14:paraId="062F7E53" w14:textId="77777777" w:rsidR="00066490" w:rsidRPr="00D36EC8" w:rsidRDefault="00066490" w:rsidP="006D0696">
                  <w:pPr>
                    <w:widowControl/>
                    <w:suppressAutoHyphens w:val="0"/>
                    <w:ind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5EAE0B77" w14:textId="77777777" w:rsidTr="00222464">
              <w:trPr>
                <w:trHeight w:val="457"/>
              </w:trPr>
              <w:tc>
                <w:tcPr>
                  <w:tcW w:w="4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2A2D0A" w14:textId="49A0069F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0EAA74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5FAC093" w14:textId="77777777" w:rsidR="00066490" w:rsidRPr="00D36EC8" w:rsidRDefault="00066490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FUNCIONES Y COMPROMISOS</w:t>
            </w:r>
          </w:p>
          <w:tbl>
            <w:tblPr>
              <w:tblW w:w="99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2"/>
            </w:tblGrid>
            <w:tr w:rsidR="00066490" w:rsidRPr="00D36EC8" w14:paraId="0988AE01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0FBABA45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FUNCIONES:</w:t>
                  </w:r>
                </w:p>
              </w:tc>
            </w:tr>
            <w:tr w:rsidR="00066490" w:rsidRPr="00D36EC8" w14:paraId="0E75758A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5B881409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471C0E27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4B2AE18F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377525CF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1A57DAE4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1EEAA6BD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24384CE5" w14:textId="102C55CC" w:rsidR="00066490" w:rsidRPr="00D36EC8" w:rsidRDefault="00C26491" w:rsidP="00D36EC8">
                  <w:pPr>
                    <w:widowControl/>
                    <w:tabs>
                      <w:tab w:val="left" w:pos="6630"/>
                    </w:tabs>
                    <w:suppressAutoHyphens w:val="0"/>
                    <w:ind w:left="52" w:hanging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COMPROMISOS E INSTRUMENTOS A UTILIZAR</w:t>
                  </w:r>
                  <w:r w:rsidR="001A6911"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PARA EL DESARROLLO DE SUS FUNCIONES COMO COMITÉ.</w:t>
                  </w:r>
                </w:p>
              </w:tc>
            </w:tr>
            <w:tr w:rsidR="00066490" w:rsidRPr="00D36EC8" w14:paraId="6F877347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2B0B6752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504A6C44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3A5E575D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6FF5DF58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5228529B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6862768" w14:textId="77777777" w:rsidR="00066490" w:rsidRPr="00D36EC8" w:rsidRDefault="00066490" w:rsidP="006D0696">
            <w:pPr>
              <w:widowControl/>
              <w:tabs>
                <w:tab w:val="left" w:pos="6630"/>
              </w:tabs>
              <w:suppressAutoHyphens w:val="0"/>
              <w:ind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tbl>
            <w:tblPr>
              <w:tblW w:w="9734" w:type="dxa"/>
              <w:tblInd w:w="3" w:type="dxa"/>
              <w:tblLook w:val="04A0" w:firstRow="1" w:lastRow="0" w:firstColumn="1" w:lastColumn="0" w:noHBand="0" w:noVBand="1"/>
            </w:tblPr>
            <w:tblGrid>
              <w:gridCol w:w="5095"/>
              <w:gridCol w:w="228"/>
              <w:gridCol w:w="4411"/>
            </w:tblGrid>
            <w:tr w:rsidR="00066490" w:rsidRPr="00D36EC8" w14:paraId="43EF5518" w14:textId="77777777" w:rsidTr="00222464">
              <w:trPr>
                <w:trHeight w:val="255"/>
              </w:trPr>
              <w:tc>
                <w:tcPr>
                  <w:tcW w:w="5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A2A51D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14:paraId="31A50554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A3F69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14:paraId="3F9B0EDF" w14:textId="77777777" w:rsidTr="00842781">
              <w:trPr>
                <w:trHeight w:val="480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A04B2A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532604A5" w14:textId="77777777" w:rsidR="004B5083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Responsable Estatal de Contraloría Social</w:t>
                  </w:r>
                </w:p>
                <w:p w14:paraId="5370751B" w14:textId="748D193C" w:rsidR="00066490" w:rsidRPr="00D36EC8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8" w:type="dxa"/>
                  <w:shd w:val="clear" w:color="auto" w:fill="auto"/>
                </w:tcPr>
                <w:p w14:paraId="1C496766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2D2D98" w14:textId="76A5AE61" w:rsidR="001A6911" w:rsidRPr="00D36EC8" w:rsidRDefault="003C72FF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</w:t>
                  </w:r>
                  <w:r w:rsid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 y firma</w:t>
                  </w:r>
                </w:p>
                <w:p w14:paraId="5ED8D61D" w14:textId="763AC994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del </w:t>
                  </w:r>
                  <w:r w:rsidR="00661E4E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Coordinador Estatal </w:t>
                  </w:r>
                </w:p>
              </w:tc>
            </w:tr>
          </w:tbl>
          <w:p w14:paraId="3A964FE9" w14:textId="77777777" w:rsidR="00066490" w:rsidRPr="00D36EC8" w:rsidRDefault="00066490" w:rsidP="006D0696">
            <w:pPr>
              <w:ind w:hanging="567"/>
              <w:jc w:val="both"/>
              <w:rPr>
                <w:rFonts w:ascii="Montserrat" w:hAnsi="Montserrat" w:cs="Calibri"/>
              </w:rPr>
            </w:pPr>
          </w:p>
        </w:tc>
      </w:tr>
      <w:bookmarkEnd w:id="0"/>
    </w:tbl>
    <w:p w14:paraId="176282D5" w14:textId="77777777" w:rsidR="000E61E8" w:rsidRDefault="000E61E8">
      <w:pPr>
        <w:rPr>
          <w:rFonts w:ascii="Montserrat" w:eastAsia="Calibri" w:hAnsi="Montserrat" w:cstheme="minorHAnsi"/>
          <w:b/>
          <w:kern w:val="0"/>
          <w:sz w:val="12"/>
          <w:szCs w:val="12"/>
          <w:lang w:val="es-MX"/>
        </w:rPr>
      </w:pPr>
    </w:p>
    <w:p w14:paraId="2A3F9441" w14:textId="493BCA6A" w:rsidR="00066490" w:rsidRPr="000E61E8" w:rsidRDefault="001A6911">
      <w:pPr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</w:pPr>
      <w:r w:rsidRPr="000E61E8">
        <w:rPr>
          <w:rFonts w:ascii="Montserrat" w:eastAsia="Calibri" w:hAnsi="Montserrat" w:cstheme="minorHAnsi"/>
          <w:b/>
          <w:kern w:val="0"/>
          <w:sz w:val="12"/>
          <w:szCs w:val="12"/>
          <w:lang w:val="es-MX"/>
        </w:rPr>
        <w:t>Nota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: Los integrantes del CCS </w:t>
      </w:r>
      <w:r w:rsidR="00751BB7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elegidos por mayoría de votos, 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asumen este formato como escrito libre para solicitar su registro ante el </w:t>
      </w:r>
      <w:r w:rsidR="00925DBD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Programa para la Atención Educativa de la Población Escolar Migrante,</w:t>
      </w:r>
      <w:r w:rsidR="001A67A3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 </w:t>
      </w:r>
      <w:r w:rsidR="00993A75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de acuerdo con</w:t>
      </w:r>
      <w:r w:rsidR="001A67A3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 lo dispuesto en el primer párrafo del Artículo 70 del “</w:t>
      </w:r>
      <w:r w:rsidR="001A67A3" w:rsidRPr="000E61E8"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  <w:t>Reglamento de la Ley General de Desarrollo social”</w:t>
      </w:r>
    </w:p>
    <w:p w14:paraId="64275CF3" w14:textId="77777777" w:rsidR="00066490" w:rsidRPr="000E61E8" w:rsidRDefault="00066490">
      <w:pPr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</w:pPr>
    </w:p>
    <w:p w14:paraId="65CF05FB" w14:textId="15D124A5" w:rsidR="00066490" w:rsidRPr="000E61E8" w:rsidRDefault="00066490" w:rsidP="00CA7E77">
      <w:pPr>
        <w:rPr>
          <w:rFonts w:ascii="Montserrat" w:eastAsia="Calibri" w:hAnsi="Montserrat" w:cstheme="minorHAnsi"/>
          <w:kern w:val="0"/>
          <w:sz w:val="12"/>
          <w:szCs w:val="12"/>
          <w:lang w:val="es-MX"/>
        </w:rPr>
      </w:pPr>
    </w:p>
    <w:sectPr w:rsidR="00066490" w:rsidRPr="000E61E8" w:rsidSect="004740F6">
      <w:headerReference w:type="default" r:id="rId8"/>
      <w:footerReference w:type="default" r:id="rId9"/>
      <w:pgSz w:w="12240" w:h="15840"/>
      <w:pgMar w:top="1247" w:right="72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5851" w14:textId="77777777" w:rsidR="000B332B" w:rsidRDefault="000B332B" w:rsidP="00066490">
      <w:r>
        <w:separator/>
      </w:r>
    </w:p>
  </w:endnote>
  <w:endnote w:type="continuationSeparator" w:id="0">
    <w:p w14:paraId="3A4B342C" w14:textId="77777777" w:rsidR="000B332B" w:rsidRDefault="000B332B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9385" w14:textId="77777777" w:rsidR="00CA7E77" w:rsidRPr="00CA7E77" w:rsidRDefault="00CA7E77" w:rsidP="00CA7E77">
    <w:pPr>
      <w:pStyle w:val="Piedepgina"/>
      <w:rPr>
        <w:sz w:val="2"/>
        <w:szCs w:val="2"/>
      </w:rPr>
    </w:pPr>
    <w:r>
      <w:rPr>
        <w:noProof/>
        <w:lang w:val="es-MX" w:eastAsia="es-MX"/>
      </w:rPr>
      <w:drawing>
        <wp:inline distT="0" distB="0" distL="0" distR="0" wp14:anchorId="6508056B" wp14:editId="7FC4CB3C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08659" w14:textId="77777777" w:rsidR="00D909D9" w:rsidRPr="00CA7E77" w:rsidRDefault="00D909D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56576" w14:textId="77777777" w:rsidR="000B332B" w:rsidRDefault="000B332B" w:rsidP="00066490">
      <w:r>
        <w:separator/>
      </w:r>
    </w:p>
  </w:footnote>
  <w:footnote w:type="continuationSeparator" w:id="0">
    <w:p w14:paraId="446CAC94" w14:textId="77777777" w:rsidR="000B332B" w:rsidRDefault="000B332B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CA7E77" w14:paraId="0B55AA30" w14:textId="77777777" w:rsidTr="00531EE4">
      <w:tc>
        <w:tcPr>
          <w:tcW w:w="5524" w:type="dxa"/>
        </w:tcPr>
        <w:p w14:paraId="55372372" w14:textId="63603908" w:rsidR="001E4897" w:rsidRDefault="001E4897" w:rsidP="00CA7E77">
          <w:pPr>
            <w:pStyle w:val="Encabezado"/>
            <w:rPr>
              <w:noProof/>
              <w:lang w:val="es-MX"/>
            </w:rPr>
          </w:pPr>
          <w:r>
            <w:rPr>
              <w:noProof/>
              <w:lang w:val="es-MX"/>
            </w:rPr>
            <w:drawing>
              <wp:inline distT="0" distB="0" distL="0" distR="0" wp14:anchorId="793518C8" wp14:editId="1CCD2CA3">
                <wp:extent cx="1502229" cy="308914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50403" b="87744"/>
                        <a:stretch/>
                      </pic:blipFill>
                      <pic:spPr bwMode="auto">
                        <a:xfrm>
                          <a:off x="0" y="0"/>
                          <a:ext cx="1569817" cy="322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89F9FC1" w14:textId="48DE4E01" w:rsidR="00CA7E77" w:rsidRDefault="00CA7E77" w:rsidP="00CA7E77">
          <w:pPr>
            <w:pStyle w:val="Encabezado"/>
          </w:pPr>
        </w:p>
      </w:tc>
      <w:tc>
        <w:tcPr>
          <w:tcW w:w="4852" w:type="dxa"/>
        </w:tcPr>
        <w:p w14:paraId="0EC08908" w14:textId="6BC0A974" w:rsidR="00CA7E77" w:rsidRDefault="001E4897" w:rsidP="00CA7E77">
          <w:pPr>
            <w:pStyle w:val="Encabezado"/>
            <w:jc w:val="right"/>
          </w:pPr>
          <w:r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54E10449" wp14:editId="72CD6D07">
                <wp:simplePos x="0" y="0"/>
                <wp:positionH relativeFrom="column">
                  <wp:posOffset>1783905</wp:posOffset>
                </wp:positionH>
                <wp:positionV relativeFrom="paragraph">
                  <wp:posOffset>-21912</wp:posOffset>
                </wp:positionV>
                <wp:extent cx="1161553" cy="387408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E 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553" cy="387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CA3558" w14:textId="05AA27AC" w:rsidR="00066490" w:rsidRPr="00CA7E77" w:rsidRDefault="001E4897" w:rsidP="00D909D9">
    <w:pPr>
      <w:pStyle w:val="Encabezado"/>
      <w:tabs>
        <w:tab w:val="clear" w:pos="4419"/>
        <w:tab w:val="clear" w:pos="8838"/>
        <w:tab w:val="left" w:pos="9090"/>
      </w:tabs>
      <w:rPr>
        <w:sz w:val="2"/>
        <w:szCs w:val="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EA619C8" wp14:editId="55743CBD">
          <wp:simplePos x="0" y="0"/>
          <wp:positionH relativeFrom="column">
            <wp:posOffset>2208975</wp:posOffset>
          </wp:positionH>
          <wp:positionV relativeFrom="paragraph">
            <wp:posOffset>-501015</wp:posOffset>
          </wp:positionV>
          <wp:extent cx="2148205" cy="335915"/>
          <wp:effectExtent l="0" t="0" r="4445" b="6985"/>
          <wp:wrapNone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5E1583B-471B-4A29-AE1A-A1E6CAEFAF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05E1583B-471B-4A29-AE1A-A1E6CAEFAF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0B332B"/>
    <w:rsid w:val="000E61E8"/>
    <w:rsid w:val="000F2400"/>
    <w:rsid w:val="001A67A3"/>
    <w:rsid w:val="001A6911"/>
    <w:rsid w:val="001E4897"/>
    <w:rsid w:val="002652D6"/>
    <w:rsid w:val="002E2618"/>
    <w:rsid w:val="00342795"/>
    <w:rsid w:val="00380DCF"/>
    <w:rsid w:val="00395D19"/>
    <w:rsid w:val="003A4E2F"/>
    <w:rsid w:val="003C72FF"/>
    <w:rsid w:val="003D0290"/>
    <w:rsid w:val="004242A3"/>
    <w:rsid w:val="004506CB"/>
    <w:rsid w:val="004740F6"/>
    <w:rsid w:val="004A48F2"/>
    <w:rsid w:val="004B5083"/>
    <w:rsid w:val="00661E4E"/>
    <w:rsid w:val="00685A04"/>
    <w:rsid w:val="006D0696"/>
    <w:rsid w:val="00716938"/>
    <w:rsid w:val="00751BB7"/>
    <w:rsid w:val="0079387E"/>
    <w:rsid w:val="00803BC1"/>
    <w:rsid w:val="00842781"/>
    <w:rsid w:val="00880DB0"/>
    <w:rsid w:val="00881898"/>
    <w:rsid w:val="0091550D"/>
    <w:rsid w:val="00916E9A"/>
    <w:rsid w:val="009211CC"/>
    <w:rsid w:val="00925DBD"/>
    <w:rsid w:val="009505BC"/>
    <w:rsid w:val="009654C6"/>
    <w:rsid w:val="00974A36"/>
    <w:rsid w:val="00993A75"/>
    <w:rsid w:val="00A5426C"/>
    <w:rsid w:val="00AB64FB"/>
    <w:rsid w:val="00AC44EB"/>
    <w:rsid w:val="00AD3B97"/>
    <w:rsid w:val="00B75BAE"/>
    <w:rsid w:val="00BE3FCE"/>
    <w:rsid w:val="00C13761"/>
    <w:rsid w:val="00C26491"/>
    <w:rsid w:val="00C90B8F"/>
    <w:rsid w:val="00CA7E77"/>
    <w:rsid w:val="00CB06AD"/>
    <w:rsid w:val="00D36EC8"/>
    <w:rsid w:val="00D41DC6"/>
    <w:rsid w:val="00D54A7E"/>
    <w:rsid w:val="00D778A4"/>
    <w:rsid w:val="00D909D9"/>
    <w:rsid w:val="00E3389A"/>
    <w:rsid w:val="00E33932"/>
    <w:rsid w:val="00E368FA"/>
    <w:rsid w:val="00E47E0C"/>
    <w:rsid w:val="00E521D1"/>
    <w:rsid w:val="00E7379A"/>
    <w:rsid w:val="00E9160F"/>
    <w:rsid w:val="00EA51BB"/>
    <w:rsid w:val="00ED586F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3C72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E0D3-0DCF-441D-B0CF-8CF48EBF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Jorge Topete Arias</cp:lastModifiedBy>
  <cp:revision>2</cp:revision>
  <cp:lastPrinted>2016-03-07T21:39:00Z</cp:lastPrinted>
  <dcterms:created xsi:type="dcterms:W3CDTF">2020-11-17T23:19:00Z</dcterms:created>
  <dcterms:modified xsi:type="dcterms:W3CDTF">2020-11-17T23:19:00Z</dcterms:modified>
</cp:coreProperties>
</file>